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2E77" w14:textId="77777777" w:rsidR="00940464" w:rsidRDefault="00000000">
      <w:pPr>
        <w:jc w:val="center"/>
      </w:pPr>
      <w:r>
        <w:rPr>
          <w:noProof/>
        </w:rPr>
        <w:drawing>
          <wp:inline distT="0" distB="0" distL="0" distR="0" wp14:anchorId="73438879" wp14:editId="00D79208">
            <wp:extent cx="1371600" cy="1392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6.png"/>
                    <pic:cNvPicPr/>
                  </pic:nvPicPr>
                  <pic:blipFill>
                    <a:blip r:embed="rId6"/>
                    <a:stretch>
                      <a:fillRect/>
                    </a:stretch>
                  </pic:blipFill>
                  <pic:spPr>
                    <a:xfrm>
                      <a:off x="0" y="0"/>
                      <a:ext cx="1371600" cy="1392132"/>
                    </a:xfrm>
                    <a:prstGeom prst="rect">
                      <a:avLst/>
                    </a:prstGeom>
                  </pic:spPr>
                </pic:pic>
              </a:graphicData>
            </a:graphic>
          </wp:inline>
        </w:drawing>
      </w:r>
    </w:p>
    <w:p w14:paraId="105741A2" w14:textId="77777777" w:rsidR="00940464" w:rsidRDefault="00000000">
      <w:pPr>
        <w:jc w:val="center"/>
      </w:pPr>
      <w:r>
        <w:rPr>
          <w:b/>
          <w:sz w:val="32"/>
        </w:rPr>
        <w:t>Scoil Charthaigh Naofa – Reverse Integration Policy</w:t>
      </w:r>
    </w:p>
    <w:p w14:paraId="7E7D9261" w14:textId="77777777" w:rsidR="00940464" w:rsidRDefault="00000000">
      <w:pPr>
        <w:jc w:val="center"/>
      </w:pPr>
      <w:r>
        <w:rPr>
          <w:i/>
        </w:rPr>
        <w:t>6th Class Weekly Integration with Mochuda (Early Intervention ASD Classes)</w:t>
      </w:r>
    </w:p>
    <w:p w14:paraId="32658BB9" w14:textId="77777777" w:rsidR="00940464" w:rsidRDefault="00940464"/>
    <w:p w14:paraId="7CAE150A" w14:textId="77777777" w:rsidR="00940464" w:rsidRDefault="00000000">
      <w:r>
        <w:t>1. RATIONALE</w:t>
      </w:r>
    </w:p>
    <w:p w14:paraId="3D6A22DC" w14:textId="77777777" w:rsidR="00940464" w:rsidRDefault="00000000">
      <w:r>
        <w:t>Scoil Charthaigh Naofa is committed to inclusive practice, meaningful participation, and fostering a school community where all pupils feel valued and supported. The school SEN policy highlights the importance of providing opportunities for meaningful integration where appropriate and ensuring inclusion for pupils with SEN.</w:t>
      </w:r>
    </w:p>
    <w:p w14:paraId="2BC82013" w14:textId="4BEC0D69" w:rsidR="00940464" w:rsidRDefault="00000000">
      <w:r>
        <w:t>Mochuda is an early intervention setting for children aged 3–5 with ASD. Its curriculum is informed by Aistear, with a strong emphasis on wellbeing, identity and belonging, communication and exploring and thinking.</w:t>
      </w:r>
    </w:p>
    <w:p w14:paraId="37833DB0" w14:textId="322837A9" w:rsidR="00940464" w:rsidRDefault="00000000">
      <w:r>
        <w:t>Reverse integration provides a structured, purposeful opportunity for older pupils (6th Class) to support the learning, play and social development of Mochuda pupils, while also enabling 6th Class pupils to develop key SPHE skills such as empathy, responsibility, communication, inclusion, leadership and respect for difference.</w:t>
      </w:r>
    </w:p>
    <w:p w14:paraId="40E25909" w14:textId="77777777" w:rsidR="00940464" w:rsidRDefault="00000000">
      <w:r>
        <w:t>2. POLICY STATEMENT</w:t>
      </w:r>
    </w:p>
    <w:p w14:paraId="467E8EC7" w14:textId="708D5FBF" w:rsidR="00940464" w:rsidRDefault="00000000">
      <w:r>
        <w:t>Reverse integration is a planned, timetabled, supervised weekly programme whereby 6th Class pupils attend Mochuda classes to support children in play-based learning activities. This programme is designed to be meaningful, safe</w:t>
      </w:r>
      <w:r w:rsidR="000D2CDF">
        <w:t xml:space="preserve"> </w:t>
      </w:r>
      <w:r>
        <w:t>and developmentally appropriate for all pupils involved.</w:t>
      </w:r>
    </w:p>
    <w:p w14:paraId="00384057" w14:textId="77777777" w:rsidR="00940464" w:rsidRDefault="00000000">
      <w:r>
        <w:t>3. AIMS OF REVERSE INTEGRATION</w:t>
      </w:r>
    </w:p>
    <w:p w14:paraId="0908E722" w14:textId="77777777" w:rsidR="00940464" w:rsidRDefault="00000000">
      <w:r>
        <w:t>Aims for Mochuda pupils:</w:t>
      </w:r>
    </w:p>
    <w:p w14:paraId="3597A632" w14:textId="77777777" w:rsidR="00940464" w:rsidRDefault="00000000">
      <w:r>
        <w:t>• To experience positive peer interaction in a supported and structured environment</w:t>
      </w:r>
    </w:p>
    <w:p w14:paraId="15CF9FC7" w14:textId="77777777" w:rsidR="00940464" w:rsidRDefault="00000000">
      <w:r>
        <w:t>• To develop play skills, turn-taking, communication and social engagement through supported peer play</w:t>
      </w:r>
    </w:p>
    <w:p w14:paraId="593154C2" w14:textId="77777777" w:rsidR="00940464" w:rsidRDefault="00000000">
      <w:r>
        <w:t>• To increase opportunities for generalisation of skills across different people and contexts</w:t>
      </w:r>
    </w:p>
    <w:p w14:paraId="548D6A8C" w14:textId="77777777" w:rsidR="00940464" w:rsidRDefault="00000000">
      <w:r>
        <w:lastRenderedPageBreak/>
        <w:t>Aims for 6th Class pupils:</w:t>
      </w:r>
    </w:p>
    <w:p w14:paraId="503D4F0E" w14:textId="77777777" w:rsidR="00940464" w:rsidRDefault="00000000">
      <w:r>
        <w:t>• To develop SPHE-related skills including empathy, kindness, cooperation, leadership, communication and inclusion</w:t>
      </w:r>
    </w:p>
    <w:p w14:paraId="5B0EAFE4" w14:textId="77777777" w:rsidR="00940464" w:rsidRDefault="00000000">
      <w:r>
        <w:t>• To learn respectful and appropriate ways of supporting younger pupils with additional needs</w:t>
      </w:r>
    </w:p>
    <w:p w14:paraId="5D7E9591" w14:textId="77777777" w:rsidR="00940464" w:rsidRDefault="00000000">
      <w:r>
        <w:t>• To develop awareness of diversity, equality and inclusion within the school community</w:t>
      </w:r>
    </w:p>
    <w:p w14:paraId="5C3CD06A" w14:textId="77777777" w:rsidR="00940464" w:rsidRDefault="00000000">
      <w:r>
        <w:t>4. GUIDING PRINCIPLES</w:t>
      </w:r>
    </w:p>
    <w:p w14:paraId="24144C33" w14:textId="77777777" w:rsidR="00940464" w:rsidRDefault="00000000">
      <w:r>
        <w:t>Reverse integration will be guided by the following principles:</w:t>
      </w:r>
    </w:p>
    <w:p w14:paraId="39BC0443" w14:textId="77777777" w:rsidR="00940464" w:rsidRDefault="00000000">
      <w:r>
        <w:t>• Purposeful: sessions are planned with clear learning intentions for both groups</w:t>
      </w:r>
    </w:p>
    <w:p w14:paraId="7CFC5FF8" w14:textId="77777777" w:rsidR="00940464" w:rsidRDefault="00000000">
      <w:r>
        <w:t>• Meaningful: interactions focus on authentic play and real communication</w:t>
      </w:r>
    </w:p>
    <w:p w14:paraId="78FAA0EE" w14:textId="77777777" w:rsidR="00940464" w:rsidRDefault="00000000">
      <w:r>
        <w:t>• Structured and predictable: Mochuda pupils benefit from routine and clear expectations</w:t>
      </w:r>
    </w:p>
    <w:p w14:paraId="41FCC3C5" w14:textId="77777777" w:rsidR="00940464" w:rsidRDefault="00000000">
      <w:r>
        <w:t>• Child-centred: activities follow Mochuda children’s needs, interests and communication styles</w:t>
      </w:r>
    </w:p>
    <w:p w14:paraId="18EF3968" w14:textId="77777777" w:rsidR="00940464" w:rsidRDefault="00000000">
      <w:r>
        <w:t>• Safe and supervised: adult oversight is essential at all times</w:t>
      </w:r>
    </w:p>
    <w:p w14:paraId="2C7A0048" w14:textId="77777777" w:rsidR="00940464" w:rsidRDefault="00000000">
      <w:r>
        <w:t>• Respectful and inclusive: 6th Class pupils are taught appropriate language, boundaries and support strategies</w:t>
      </w:r>
    </w:p>
    <w:p w14:paraId="5F699828" w14:textId="77777777" w:rsidR="00940464" w:rsidRDefault="00000000">
      <w:r>
        <w:t>• Regulation before expectation: Mochuda pupils’ sensory and emotional regulation needs are prioritised</w:t>
      </w:r>
    </w:p>
    <w:p w14:paraId="70FF13BD" w14:textId="77777777" w:rsidR="00940464" w:rsidRDefault="00000000">
      <w:r>
        <w:t>5. ORGANISATION AND TIMETABLING</w:t>
      </w:r>
    </w:p>
    <w:p w14:paraId="04A5385E" w14:textId="77777777" w:rsidR="00940464" w:rsidRDefault="00000000">
      <w:r>
        <w:t>Frequency:</w:t>
      </w:r>
    </w:p>
    <w:p w14:paraId="5170279E" w14:textId="77777777" w:rsidR="00940464" w:rsidRDefault="00000000">
      <w:r>
        <w:t>• Reverse integration will occur once weekly, for a set period (recommended: 20–30 minutes).</w:t>
      </w:r>
    </w:p>
    <w:p w14:paraId="56ACBE73" w14:textId="77777777" w:rsidR="00940464" w:rsidRDefault="00000000">
      <w:r>
        <w:t>Time:</w:t>
      </w:r>
    </w:p>
    <w:p w14:paraId="3C132AC1" w14:textId="77777777" w:rsidR="00940464" w:rsidRDefault="00000000">
      <w:r>
        <w:t>• Sessions will be placed at a consistent weekly time to support predictability for Mochuda pupils.</w:t>
      </w:r>
    </w:p>
    <w:p w14:paraId="465BF3F2" w14:textId="77777777" w:rsidR="00940464" w:rsidRDefault="00000000">
      <w:r>
        <w:t>Grouping:</w:t>
      </w:r>
    </w:p>
    <w:p w14:paraId="50AA6FD7" w14:textId="77777777" w:rsidR="00940464" w:rsidRDefault="00000000">
      <w:r>
        <w:t>• 6th Class pupils will attend in small groups (recommended: 2–4 pupils at a time).</w:t>
      </w:r>
    </w:p>
    <w:p w14:paraId="35917EA5" w14:textId="77777777" w:rsidR="00940464" w:rsidRDefault="00000000">
      <w:r>
        <w:t>• Pupils will be rotated across the term so the programme is manageable and equitable.</w:t>
      </w:r>
    </w:p>
    <w:p w14:paraId="43D9C53B" w14:textId="77777777" w:rsidR="000D2CDF" w:rsidRDefault="000D2CDF"/>
    <w:p w14:paraId="29B45D3B" w14:textId="77777777" w:rsidR="00940464" w:rsidRDefault="00000000">
      <w:r>
        <w:lastRenderedPageBreak/>
        <w:t>Location:</w:t>
      </w:r>
    </w:p>
    <w:p w14:paraId="07695962" w14:textId="77777777" w:rsidR="00940464" w:rsidRDefault="00000000">
      <w:r>
        <w:t>• Sessions will take place in Mochuda classroom play areas, the outdoor play area (where appropriate), or the sensory room (only if planned and supervised).</w:t>
      </w:r>
    </w:p>
    <w:p w14:paraId="6F96B9DF" w14:textId="77777777" w:rsidR="00940464" w:rsidRDefault="00000000">
      <w:r>
        <w:t>6. ROLES AND RESPONSIBILITIES</w:t>
      </w:r>
    </w:p>
    <w:p w14:paraId="0465A5D6" w14:textId="77777777" w:rsidR="00940464" w:rsidRDefault="00000000">
      <w:r>
        <w:t>Principal / Leadership:</w:t>
      </w:r>
    </w:p>
    <w:p w14:paraId="4A97C61A" w14:textId="77777777" w:rsidR="00940464" w:rsidRDefault="00000000">
      <w:r>
        <w:t>• Supports the implementation of reverse integration as part of inclusive whole-school practice</w:t>
      </w:r>
    </w:p>
    <w:p w14:paraId="3B97B899" w14:textId="77777777" w:rsidR="00940464" w:rsidRDefault="00000000">
      <w:r>
        <w:t>• Ensures appropriate supervision and safeguarding structures are in place</w:t>
      </w:r>
    </w:p>
    <w:p w14:paraId="4691A7AA" w14:textId="77777777" w:rsidR="00940464" w:rsidRDefault="00000000">
      <w:r>
        <w:t>Mochuda Class Teacher:</w:t>
      </w:r>
    </w:p>
    <w:p w14:paraId="5CD9F5AE" w14:textId="77777777" w:rsidR="00940464" w:rsidRDefault="00000000">
      <w:r>
        <w:t>• Plans the integration session activities</w:t>
      </w:r>
    </w:p>
    <w:p w14:paraId="30B2F4A5" w14:textId="77777777" w:rsidR="00940464" w:rsidRDefault="00000000">
      <w:r>
        <w:t>• Oversees and monitors Mochuda pupils’ engagement and wellbeing</w:t>
      </w:r>
    </w:p>
    <w:p w14:paraId="5C602F03" w14:textId="77777777" w:rsidR="00940464" w:rsidRDefault="00000000">
      <w:r>
        <w:t>• Ensures integration is appropriate for the needs of the pupils</w:t>
      </w:r>
    </w:p>
    <w:p w14:paraId="70F87475" w14:textId="77777777" w:rsidR="00940464" w:rsidRDefault="00000000">
      <w:r>
        <w:t>• Maintains integration records as required</w:t>
      </w:r>
    </w:p>
    <w:p w14:paraId="06989BB4" w14:textId="77777777" w:rsidR="00940464" w:rsidRDefault="00000000">
      <w:r>
        <w:t>6th Class Teacher:</w:t>
      </w:r>
    </w:p>
    <w:p w14:paraId="2799EAC9" w14:textId="77777777" w:rsidR="00940464" w:rsidRDefault="00000000">
      <w:r>
        <w:t>• Supports preparation of 6th Class pupils for the programme</w:t>
      </w:r>
    </w:p>
    <w:p w14:paraId="56D0E2CE" w14:textId="77777777" w:rsidR="00940464" w:rsidRDefault="00000000">
      <w:r>
        <w:t>• Links the experience to SPHE learning (reflection, discussion, respectful behaviour, inclusion)</w:t>
      </w:r>
    </w:p>
    <w:p w14:paraId="2699E51C" w14:textId="77777777" w:rsidR="00940464" w:rsidRDefault="00000000">
      <w:r>
        <w:t>• Liaises with Mochuda staff to ensure pupils are suitable and prepared</w:t>
      </w:r>
    </w:p>
    <w:p w14:paraId="78F728B4" w14:textId="77777777" w:rsidR="00940464" w:rsidRDefault="00000000">
      <w:r>
        <w:t>SNAs:</w:t>
      </w:r>
    </w:p>
    <w:p w14:paraId="3CE170CF" w14:textId="77777777" w:rsidR="00940464" w:rsidRDefault="00000000">
      <w:r>
        <w:t>• Support Mochuda pupils’ care needs and regulation</w:t>
      </w:r>
    </w:p>
    <w:p w14:paraId="2FB192F0" w14:textId="77777777" w:rsidR="00940464" w:rsidRDefault="00000000">
      <w:r>
        <w:t>• Assist with scaffolding interaction where appropriate</w:t>
      </w:r>
    </w:p>
    <w:p w14:paraId="4A5EBD94" w14:textId="77777777" w:rsidR="00940464" w:rsidRDefault="00000000">
      <w:r>
        <w:t>• Maintain the safety and smooth running of sessions</w:t>
      </w:r>
    </w:p>
    <w:p w14:paraId="2F9BC00B" w14:textId="77777777" w:rsidR="00940464" w:rsidRDefault="00000000">
      <w:r>
        <w:t>6th Class Pupils:</w:t>
      </w:r>
    </w:p>
    <w:p w14:paraId="05232158" w14:textId="77777777" w:rsidR="00940464" w:rsidRDefault="00000000">
      <w:r>
        <w:t>• Participate responsibly and respectfully</w:t>
      </w:r>
    </w:p>
    <w:p w14:paraId="2FC2DB0D" w14:textId="77777777" w:rsidR="00940464" w:rsidRDefault="00000000">
      <w:r>
        <w:t>• Follow adult direction at all times</w:t>
      </w:r>
    </w:p>
    <w:p w14:paraId="615A5065" w14:textId="77777777" w:rsidR="00940464" w:rsidRDefault="00000000">
      <w:r>
        <w:t>• Engage in play support, modelling, and interaction (not “teaching” or directing)</w:t>
      </w:r>
    </w:p>
    <w:p w14:paraId="2ED6E9B1" w14:textId="77777777" w:rsidR="000D2CDF" w:rsidRDefault="000D2CDF"/>
    <w:p w14:paraId="60CB2841" w14:textId="77777777" w:rsidR="00940464" w:rsidRDefault="00000000">
      <w:r>
        <w:lastRenderedPageBreak/>
        <w:t>7. SELECTION AND PREPARATION OF 6th CLASS PUPILS</w:t>
      </w:r>
    </w:p>
    <w:p w14:paraId="6CD41F3A" w14:textId="77777777" w:rsidR="00940464" w:rsidRDefault="00000000">
      <w:r>
        <w:t>Pupils participating will be selected based on:</w:t>
      </w:r>
    </w:p>
    <w:p w14:paraId="20BED734" w14:textId="77777777" w:rsidR="00940464" w:rsidRDefault="00000000">
      <w:r>
        <w:t>• Maturity and responsibility</w:t>
      </w:r>
    </w:p>
    <w:p w14:paraId="5452A55B" w14:textId="77777777" w:rsidR="00940464" w:rsidRDefault="00000000">
      <w:r>
        <w:t>• Consistent positive behaviour</w:t>
      </w:r>
    </w:p>
    <w:p w14:paraId="019E6822" w14:textId="77777777" w:rsidR="00940464" w:rsidRDefault="00000000">
      <w:r>
        <w:t>• Ability to follow adult direction</w:t>
      </w:r>
    </w:p>
    <w:p w14:paraId="350D8C30" w14:textId="77777777" w:rsidR="00940464" w:rsidRDefault="00000000">
      <w:r>
        <w:t>• Willingness to support younger children respectfully</w:t>
      </w:r>
    </w:p>
    <w:p w14:paraId="63C7CAE1" w14:textId="77777777" w:rsidR="00940464" w:rsidRDefault="00000000">
      <w:r>
        <w:t>All participating pupils will receive an induction session covering:</w:t>
      </w:r>
    </w:p>
    <w:p w14:paraId="02BEFCFC" w14:textId="77777777" w:rsidR="00940464" w:rsidRDefault="00000000">
      <w:r>
        <w:t>• Understanding autism in a respectful and age-appropriate way</w:t>
      </w:r>
    </w:p>
    <w:p w14:paraId="73FC063E" w14:textId="77777777" w:rsidR="00940464" w:rsidRDefault="00000000">
      <w:r>
        <w:t>• Communication differences (e.g., some children use non-verbal communication)</w:t>
      </w:r>
    </w:p>
    <w:p w14:paraId="2688694B" w14:textId="77777777" w:rsidR="00940464" w:rsidRDefault="00000000">
      <w:r>
        <w:t>• Supporting play (modelling, waiting, turn-taking, joining in gently)</w:t>
      </w:r>
    </w:p>
    <w:p w14:paraId="5A3C3AE3" w14:textId="77777777" w:rsidR="00940464" w:rsidRDefault="00000000">
      <w:r>
        <w:t>• What to do if a child becomes upset or dysregulated</w:t>
      </w:r>
    </w:p>
    <w:p w14:paraId="53ABEBBB" w14:textId="77777777" w:rsidR="00940464" w:rsidRDefault="00000000">
      <w:r>
        <w:t>• Confidentiality and respectful language</w:t>
      </w:r>
    </w:p>
    <w:p w14:paraId="057F59E7" w14:textId="77777777" w:rsidR="00940464" w:rsidRDefault="00000000">
      <w:r>
        <w:t>• Safety and boundaries (no lifting, no physical prompting unless directed by staff)</w:t>
      </w:r>
    </w:p>
    <w:p w14:paraId="01A894CA" w14:textId="77777777" w:rsidR="00940464" w:rsidRDefault="00000000">
      <w:r>
        <w:t>8. STRUCTURE OF WEEKLY SESSIONS</w:t>
      </w:r>
    </w:p>
    <w:p w14:paraId="3B60C0C1" w14:textId="77777777" w:rsidR="00940464" w:rsidRDefault="00000000">
      <w:r>
        <w:t>Each session will follow a consistent structure:</w:t>
      </w:r>
    </w:p>
    <w:p w14:paraId="09CF8EE0" w14:textId="77777777" w:rsidR="00940464" w:rsidRDefault="00000000">
      <w:r>
        <w:t>1) Arrival and greeting routine (visual supports used where appropriate)</w:t>
      </w:r>
    </w:p>
    <w:p w14:paraId="7AA8CF62" w14:textId="77777777" w:rsidR="00940464" w:rsidRDefault="00000000">
      <w:r>
        <w:t>2) Planned play interaction (adult-led and child-led balance)</w:t>
      </w:r>
    </w:p>
    <w:p w14:paraId="3928E2A8" w14:textId="77777777" w:rsidR="00940464" w:rsidRDefault="00000000">
      <w:r>
        <w:t>3) Closing routine (goodbye song, tidy-up, or short predictable ending)</w:t>
      </w:r>
    </w:p>
    <w:p w14:paraId="708C0AD7" w14:textId="77777777" w:rsidR="00940464" w:rsidRDefault="00000000">
      <w:r>
        <w:t>9. EXAMPLES OF APPROPRIATE ACTIVITIES</w:t>
      </w:r>
    </w:p>
    <w:p w14:paraId="4788C2B5" w14:textId="77777777" w:rsidR="00940464" w:rsidRDefault="00000000">
      <w:r>
        <w:t>Examples include:</w:t>
      </w:r>
    </w:p>
    <w:p w14:paraId="64A2631B" w14:textId="77777777" w:rsidR="00940464" w:rsidRDefault="00000000">
      <w:r>
        <w:t>• Role play (shop, kitchen, dolls, cars)</w:t>
      </w:r>
    </w:p>
    <w:p w14:paraId="44C0FC58" w14:textId="77777777" w:rsidR="00940464" w:rsidRDefault="00000000">
      <w:r>
        <w:t>• Turn-taking games (simple board games, ball rolling, bubbles)</w:t>
      </w:r>
    </w:p>
    <w:p w14:paraId="3A9D8746" w14:textId="77777777" w:rsidR="00940464" w:rsidRDefault="00000000">
      <w:r>
        <w:t>• Construction play (blocks, Lego, magnetic tiles)</w:t>
      </w:r>
    </w:p>
    <w:p w14:paraId="485B50F6" w14:textId="77777777" w:rsidR="00940464" w:rsidRDefault="00000000">
      <w:r>
        <w:t>• Sensory play (playdough, sand, water, tactile bins – only if planned)</w:t>
      </w:r>
    </w:p>
    <w:p w14:paraId="723DC09C" w14:textId="77777777" w:rsidR="00940464" w:rsidRDefault="00000000">
      <w:r>
        <w:t>• Art and mark-making activities</w:t>
      </w:r>
    </w:p>
    <w:p w14:paraId="4613194E" w14:textId="77777777" w:rsidR="00940464" w:rsidRDefault="00000000">
      <w:r>
        <w:t>• Outdoor cooperative play (chalk, parachute games, obstacle course support)</w:t>
      </w:r>
    </w:p>
    <w:p w14:paraId="65BEB042" w14:textId="77777777" w:rsidR="00940464" w:rsidRDefault="00000000">
      <w:r>
        <w:lastRenderedPageBreak/>
        <w:t>10. SPHE LINKS FOR 6th CLASS</w:t>
      </w:r>
    </w:p>
    <w:p w14:paraId="5F7CB588" w14:textId="77777777" w:rsidR="00940464" w:rsidRDefault="00000000">
      <w:r>
        <w:t>Reverse integration will be explicitly connected to SPHE learning outcomes such as:</w:t>
      </w:r>
    </w:p>
    <w:p w14:paraId="4E4D0F47" w14:textId="77777777" w:rsidR="00940464" w:rsidRDefault="00000000">
      <w:r>
        <w:t>• Developing empathy and care for others</w:t>
      </w:r>
    </w:p>
    <w:p w14:paraId="7D4FEDB5" w14:textId="77777777" w:rsidR="00940464" w:rsidRDefault="00000000">
      <w:r>
        <w:t>• Recognising difference and promoting inclusion</w:t>
      </w:r>
    </w:p>
    <w:p w14:paraId="7E5F2D90" w14:textId="77777777" w:rsidR="00940464" w:rsidRDefault="00000000">
      <w:r>
        <w:t>• Communication and listening skills</w:t>
      </w:r>
    </w:p>
    <w:p w14:paraId="2463F469" w14:textId="77777777" w:rsidR="00940464" w:rsidRDefault="00000000">
      <w:r>
        <w:t>• Cooperation and teamwork</w:t>
      </w:r>
    </w:p>
    <w:p w14:paraId="29A426CE" w14:textId="77777777" w:rsidR="00940464" w:rsidRDefault="00000000">
      <w:r>
        <w:t>• Responsible leadership and citizenship</w:t>
      </w:r>
    </w:p>
    <w:p w14:paraId="19716B54" w14:textId="77777777" w:rsidR="00940464" w:rsidRDefault="00000000">
      <w:r>
        <w:t>• Reflecting on fairness, kindness and respect</w:t>
      </w:r>
    </w:p>
    <w:p w14:paraId="2F2F3BBA" w14:textId="77777777" w:rsidR="00940464" w:rsidRDefault="00000000">
      <w:r>
        <w:t>11. SAFEGUARDING, SAFETY AND BOUNDARIES</w:t>
      </w:r>
    </w:p>
    <w:p w14:paraId="4213099D" w14:textId="77777777" w:rsidR="00940464" w:rsidRDefault="00000000">
      <w:r>
        <w:t>To ensure safe practice:</w:t>
      </w:r>
    </w:p>
    <w:p w14:paraId="6F64AAF7" w14:textId="77777777" w:rsidR="00940464" w:rsidRDefault="00000000">
      <w:r>
        <w:t>• All sessions are supervised by Mochuda staff</w:t>
      </w:r>
    </w:p>
    <w:p w14:paraId="03FFCB42" w14:textId="77777777" w:rsidR="00940464" w:rsidRDefault="00000000">
      <w:r>
        <w:t>• 6th Class pupils are never left alone with children</w:t>
      </w:r>
    </w:p>
    <w:p w14:paraId="07254A78" w14:textId="77777777" w:rsidR="00940464" w:rsidRDefault="00000000">
      <w:r>
        <w:t>• Physical contact is guided by staff and kept appropriate</w:t>
      </w:r>
    </w:p>
    <w:p w14:paraId="3CA68681" w14:textId="77777777" w:rsidR="00940464" w:rsidRDefault="00000000">
      <w:r>
        <w:t>• Pupils follow school behaviour expectations and safeguarding procedures at all times</w:t>
      </w:r>
    </w:p>
    <w:p w14:paraId="5B82E372" w14:textId="77777777" w:rsidR="00940464" w:rsidRDefault="00000000">
      <w:r>
        <w:t>• Any concerns are reported immediately to the supervising adult</w:t>
      </w:r>
    </w:p>
    <w:p w14:paraId="475C6B6C" w14:textId="77777777" w:rsidR="00940464" w:rsidRDefault="00000000">
      <w:r>
        <w:t>12. MONITORING, RECORD KEEPING AND REVIEW</w:t>
      </w:r>
    </w:p>
    <w:p w14:paraId="3F91F45D" w14:textId="77777777" w:rsidR="00940464" w:rsidRDefault="00000000">
      <w:r>
        <w:t>The programme will be reviewed to ensure it remains purposeful and beneficial.</w:t>
      </w:r>
    </w:p>
    <w:p w14:paraId="5D585D5D" w14:textId="77777777" w:rsidR="00940464" w:rsidRDefault="00000000">
      <w:r>
        <w:t>Monitoring methods may include:</w:t>
      </w:r>
    </w:p>
    <w:p w14:paraId="2202A0DD" w14:textId="77777777" w:rsidR="00940464" w:rsidRDefault="00000000">
      <w:r>
        <w:t>• Brief weekly notes from Mochuda staff (engagement, successes, challenges)</w:t>
      </w:r>
    </w:p>
    <w:p w14:paraId="59E1FD39" w14:textId="77777777" w:rsidR="00940464" w:rsidRDefault="00000000">
      <w:r>
        <w:t>• Pupil reflection sheets for 6th Class</w:t>
      </w:r>
    </w:p>
    <w:p w14:paraId="4DBC63B9" w14:textId="77777777" w:rsidR="00940464" w:rsidRDefault="00000000">
      <w:r>
        <w:t>• Termly review meeting between Mochuda teachers and 6th Class teachers</w:t>
      </w:r>
    </w:p>
    <w:p w14:paraId="4F4A9F40" w14:textId="77777777" w:rsidR="00940464" w:rsidRDefault="00000000">
      <w:r>
        <w:t>• Feedback from parents where appropriate</w:t>
      </w:r>
    </w:p>
    <w:p w14:paraId="7CCC3B6E" w14:textId="77777777" w:rsidR="00940464" w:rsidRDefault="00000000">
      <w:r>
        <w:t>13. SUCCESS CRITERIA</w:t>
      </w:r>
    </w:p>
    <w:p w14:paraId="4210DB5B" w14:textId="77777777" w:rsidR="00940464" w:rsidRDefault="00000000">
      <w:r>
        <w:t>Reverse integration will be considered successful when:</w:t>
      </w:r>
    </w:p>
    <w:p w14:paraId="1BBBF738" w14:textId="77777777" w:rsidR="00940464" w:rsidRDefault="00000000">
      <w:r>
        <w:t>• Mochuda pupils show increased engagement, positive interaction or enjoyment</w:t>
      </w:r>
    </w:p>
    <w:p w14:paraId="1507EBEC" w14:textId="77777777" w:rsidR="00940464" w:rsidRDefault="00000000">
      <w:r>
        <w:t>• 6th Class pupils demonstrate respectful, supportive behaviour and SPHE skill growth</w:t>
      </w:r>
    </w:p>
    <w:p w14:paraId="6BF288A2" w14:textId="77777777" w:rsidR="00940464" w:rsidRDefault="00000000">
      <w:r>
        <w:lastRenderedPageBreak/>
        <w:t>• Sessions remain calm, structured and manageable for staff</w:t>
      </w:r>
    </w:p>
    <w:p w14:paraId="5270AF21" w14:textId="77777777" w:rsidR="00940464" w:rsidRDefault="00000000">
      <w:r>
        <w:t>• The programme is consistent and sustainable across the school year</w:t>
      </w:r>
    </w:p>
    <w:p w14:paraId="47FB5DA1" w14:textId="77777777" w:rsidR="00940464" w:rsidRDefault="00000000">
      <w:r>
        <w:t>14. REVIEW</w:t>
      </w:r>
    </w:p>
    <w:p w14:paraId="1143BEC3" w14:textId="77777777" w:rsidR="00940464" w:rsidRDefault="00000000">
      <w:r>
        <w:t>This policy will be reviewed annually, or sooner if required, based on:</w:t>
      </w:r>
    </w:p>
    <w:p w14:paraId="6EF9E713" w14:textId="77777777" w:rsidR="00940464" w:rsidRDefault="00000000">
      <w:r>
        <w:t>• Pupil needs</w:t>
      </w:r>
    </w:p>
    <w:p w14:paraId="0422B280" w14:textId="77777777" w:rsidR="00940464" w:rsidRDefault="00000000">
      <w:r>
        <w:t>• Staffing changes</w:t>
      </w:r>
    </w:p>
    <w:p w14:paraId="42268FDF" w14:textId="77777777" w:rsidR="00940464" w:rsidRDefault="00000000">
      <w:r>
        <w:t>• Effectiveness of the programme</w:t>
      </w:r>
    </w:p>
    <w:p w14:paraId="5C6A40C4" w14:textId="77777777" w:rsidR="00940464" w:rsidRDefault="00000000">
      <w:r>
        <w:t>• Feedback from teachers and SNAs</w:t>
      </w:r>
    </w:p>
    <w:sectPr w:rsidR="009404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5016344">
    <w:abstractNumId w:val="8"/>
  </w:num>
  <w:num w:numId="2" w16cid:durableId="2013482793">
    <w:abstractNumId w:val="6"/>
  </w:num>
  <w:num w:numId="3" w16cid:durableId="530262594">
    <w:abstractNumId w:val="5"/>
  </w:num>
  <w:num w:numId="4" w16cid:durableId="836960705">
    <w:abstractNumId w:val="4"/>
  </w:num>
  <w:num w:numId="5" w16cid:durableId="451245974">
    <w:abstractNumId w:val="7"/>
  </w:num>
  <w:num w:numId="6" w16cid:durableId="1304118435">
    <w:abstractNumId w:val="3"/>
  </w:num>
  <w:num w:numId="7" w16cid:durableId="453838998">
    <w:abstractNumId w:val="2"/>
  </w:num>
  <w:num w:numId="8" w16cid:durableId="851724753">
    <w:abstractNumId w:val="1"/>
  </w:num>
  <w:num w:numId="9" w16cid:durableId="109663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CDF"/>
    <w:rsid w:val="0015074B"/>
    <w:rsid w:val="0029639D"/>
    <w:rsid w:val="00326F90"/>
    <w:rsid w:val="00940464"/>
    <w:rsid w:val="00A04DA8"/>
    <w:rsid w:val="00AA1D8D"/>
    <w:rsid w:val="00B47730"/>
    <w:rsid w:val="00C61AB6"/>
    <w:rsid w:val="00CB0664"/>
    <w:rsid w:val="00F426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2BB20"/>
  <w14:defaultImageDpi w14:val="300"/>
  <w15:docId w15:val="{BF48986D-61EA-4549-AA39-0691A5D1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Emmett Breathnach</cp:lastModifiedBy>
  <cp:revision>2</cp:revision>
  <dcterms:created xsi:type="dcterms:W3CDTF">2026-05-18T13:13:00Z</dcterms:created>
  <dcterms:modified xsi:type="dcterms:W3CDTF">2026-05-18T13:13:00Z</dcterms:modified>
  <cp:category/>
</cp:coreProperties>
</file>